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79E5BD63" w:rsidR="00274A53" w:rsidRDefault="003E6CB6" w:rsidP="00733C34">
      <w:pPr>
        <w:rPr>
          <w:rFonts w:ascii="Arial" w:eastAsia="SimSun" w:hAnsi="Arial" w:cs="Arial"/>
          <w:szCs w:val="24"/>
          <w:lang w:eastAsia="zh-CN"/>
        </w:rPr>
      </w:pPr>
      <w:r w:rsidRPr="003E6CB6">
        <w:rPr>
          <w:rFonts w:ascii="Arial" w:eastAsia="SimSun" w:hAnsi="Arial" w:cs="Arial"/>
          <w:szCs w:val="24"/>
          <w:lang w:eastAsia="zh-CN"/>
        </w:rPr>
        <w:t>Lovely dressing table or a functional writing desk? The CAMERICH TIME table plus BALLET chair can satisfy any task at hand while providing a refreshing corner in every bedroom.</w:t>
      </w:r>
    </w:p>
    <w:p w14:paraId="7D9F7413" w14:textId="77777777" w:rsidR="003E6CB6" w:rsidRPr="00733C34" w:rsidRDefault="003E6CB6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7AF88BC" w14:textId="77777777" w:rsidR="003E6CB6" w:rsidRPr="003E6CB6" w:rsidRDefault="003E6CB6" w:rsidP="003E6CB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E6CB6">
        <w:rPr>
          <w:rFonts w:ascii="Arial" w:hAnsi="Arial" w:cs="Arial"/>
          <w:color w:val="262626"/>
          <w:szCs w:val="24"/>
          <w:shd w:val="clear" w:color="auto" w:fill="FFFFFF"/>
        </w:rPr>
        <w:t>Lovely dressing table or a functional writing desk? The CAMERICH TIME table plus BALLET chair can satisfy any task at hand while providing a refreshing corner in every bedroom.</w:t>
      </w:r>
    </w:p>
    <w:p w14:paraId="441D4BBE" w14:textId="77777777" w:rsidR="003E6CB6" w:rsidRPr="003E6CB6" w:rsidRDefault="003E6CB6" w:rsidP="003E6CB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2EFA1C0" w14:textId="77777777" w:rsidR="003E6CB6" w:rsidRPr="003E6CB6" w:rsidRDefault="003E6CB6" w:rsidP="003E6CB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E6CB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E1D018B" w:rsidR="00AD23C6" w:rsidRPr="00781C56" w:rsidRDefault="003E6CB6" w:rsidP="003E6CB6">
      <w:pPr>
        <w:rPr>
          <w:rFonts w:ascii="Arial" w:hAnsi="Arial" w:cs="Arial"/>
          <w:szCs w:val="24"/>
        </w:rPr>
      </w:pPr>
      <w:r w:rsidRPr="003E6CB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#TimeTable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9F28" w14:textId="77777777" w:rsidR="00BB721A" w:rsidRDefault="00BB721A" w:rsidP="00AD23C6">
      <w:r>
        <w:separator/>
      </w:r>
    </w:p>
  </w:endnote>
  <w:endnote w:type="continuationSeparator" w:id="0">
    <w:p w14:paraId="5826D973" w14:textId="77777777" w:rsidR="00BB721A" w:rsidRDefault="00BB721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956" w14:textId="77777777" w:rsidR="00BB721A" w:rsidRDefault="00BB721A" w:rsidP="00AD23C6">
      <w:r>
        <w:separator/>
      </w:r>
    </w:p>
  </w:footnote>
  <w:footnote w:type="continuationSeparator" w:id="0">
    <w:p w14:paraId="425D2964" w14:textId="77777777" w:rsidR="00BB721A" w:rsidRDefault="00BB721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3E6CB6"/>
    <w:rsid w:val="004827DD"/>
    <w:rsid w:val="004A03DB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B721A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2022-08-18T05:38:00Z</dcterms:modified>
</cp:coreProperties>
</file>