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123F24D" w14:textId="6267294F" w:rsidR="003C278B" w:rsidRDefault="005A67BD" w:rsidP="00AD23C6">
      <w:pPr>
        <w:rPr>
          <w:rFonts w:ascii="Arial" w:eastAsia="SimSun" w:hAnsi="Arial" w:cs="Arial"/>
          <w:szCs w:val="24"/>
          <w:lang w:eastAsia="zh-CN"/>
        </w:rPr>
      </w:pPr>
      <w:r w:rsidRPr="005A67BD">
        <w:rPr>
          <w:rFonts w:ascii="Arial" w:eastAsia="SimSun" w:hAnsi="Arial" w:cs="Arial"/>
          <w:szCs w:val="24"/>
          <w:lang w:eastAsia="zh-CN"/>
        </w:rPr>
        <w:t>The Slice Table offers a top-down symmetrical outline that is both practical yet modern. The C-shaped design makes it highly functional.  Combination of grey oak veneer over steel, and Eco-leather, (available in three colors), makes this a truly unique complimentary piece that is conveniently fit for any setting.</w:t>
      </w:r>
    </w:p>
    <w:p w14:paraId="2AA89505" w14:textId="77777777" w:rsidR="005A67BD" w:rsidRPr="00781C56" w:rsidRDefault="005A67B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E387922" w14:textId="77777777" w:rsidR="005A67BD" w:rsidRPr="005A67BD" w:rsidRDefault="005A67BD" w:rsidP="005A67B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A67BD">
        <w:rPr>
          <w:rFonts w:ascii="Arial" w:hAnsi="Arial" w:cs="Arial"/>
          <w:color w:val="262626"/>
          <w:szCs w:val="24"/>
          <w:shd w:val="clear" w:color="auto" w:fill="FFFFFF"/>
        </w:rPr>
        <w:t>The Slice Table offers a top-down symmetrical outline that is both practical yet modern. The C-shaped design makes it highly functional.  Combination of grey oak veneer over steel, and Eco-leather, (available in three colors), makes this a truly unique complimentary piece that is conveniently fit for any setting.</w:t>
      </w:r>
    </w:p>
    <w:p w14:paraId="478BE518" w14:textId="77777777" w:rsidR="005A67BD" w:rsidRPr="005A67BD" w:rsidRDefault="005A67BD" w:rsidP="005A67B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CE09818" w14:textId="77777777" w:rsidR="005A67BD" w:rsidRPr="005A67BD" w:rsidRDefault="005A67BD" w:rsidP="005A67B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A67B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F37AA69" w:rsidR="00AD23C6" w:rsidRPr="00781C56" w:rsidRDefault="005A67BD" w:rsidP="005A67BD">
      <w:pPr>
        <w:rPr>
          <w:rFonts w:ascii="Arial" w:hAnsi="Arial" w:cs="Arial"/>
          <w:szCs w:val="24"/>
        </w:rPr>
      </w:pPr>
      <w:r w:rsidRPr="005A67B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#SliceTable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D21B" w14:textId="77777777" w:rsidR="008B1CF8" w:rsidRDefault="008B1CF8" w:rsidP="00AD23C6">
      <w:r>
        <w:separator/>
      </w:r>
    </w:p>
  </w:endnote>
  <w:endnote w:type="continuationSeparator" w:id="0">
    <w:p w14:paraId="2E78BBB9" w14:textId="77777777" w:rsidR="008B1CF8" w:rsidRDefault="008B1CF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0070" w14:textId="77777777" w:rsidR="008B1CF8" w:rsidRDefault="008B1CF8" w:rsidP="00AD23C6">
      <w:r>
        <w:separator/>
      </w:r>
    </w:p>
  </w:footnote>
  <w:footnote w:type="continuationSeparator" w:id="0">
    <w:p w14:paraId="559F09CF" w14:textId="77777777" w:rsidR="008B1CF8" w:rsidRDefault="008B1CF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2022-05-25T07:25:00Z</dcterms:modified>
</cp:coreProperties>
</file>