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6C4CC51B" w:rsidR="005A67BD" w:rsidRDefault="00387C74" w:rsidP="00AD23C6">
      <w:pPr>
        <w:rPr>
          <w:rFonts w:ascii="Arial" w:eastAsia="SimSun" w:hAnsi="Arial" w:cs="Arial"/>
          <w:szCs w:val="24"/>
          <w:lang w:eastAsia="zh-CN"/>
        </w:rPr>
      </w:pPr>
      <w:r w:rsidRPr="00387C74">
        <w:rPr>
          <w:rFonts w:ascii="Arial" w:eastAsia="SimSun" w:hAnsi="Arial" w:cs="Arial"/>
          <w:szCs w:val="24"/>
          <w:lang w:eastAsia="zh-CN"/>
        </w:rPr>
        <w:t>Nature inspired kitchens are simply refreshing, relaxed, and easy.</w:t>
      </w:r>
    </w:p>
    <w:p w14:paraId="583285DB" w14:textId="77777777" w:rsidR="00387C74" w:rsidRPr="00781C56" w:rsidRDefault="00387C7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7874188" w14:textId="77777777" w:rsidR="00387C74" w:rsidRPr="00387C74" w:rsidRDefault="00387C74" w:rsidP="00387C7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7C74">
        <w:rPr>
          <w:rFonts w:ascii="Arial" w:hAnsi="Arial" w:cs="Arial"/>
          <w:color w:val="262626"/>
          <w:szCs w:val="24"/>
          <w:shd w:val="clear" w:color="auto" w:fill="FFFFFF"/>
        </w:rPr>
        <w:t>Nature inspired kitchens are simply refreshing, relaxed, and easy.</w:t>
      </w:r>
    </w:p>
    <w:p w14:paraId="3AE9CC1C" w14:textId="77777777" w:rsidR="00387C74" w:rsidRPr="00387C74" w:rsidRDefault="00387C74" w:rsidP="00387C7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6480F83" w14:textId="77777777" w:rsidR="00387C74" w:rsidRPr="00387C74" w:rsidRDefault="00387C74" w:rsidP="00387C7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7C7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587D70E" w:rsidR="00AD23C6" w:rsidRPr="00781C56" w:rsidRDefault="00387C74" w:rsidP="00387C74">
      <w:pPr>
        <w:rPr>
          <w:rFonts w:ascii="Arial" w:hAnsi="Arial" w:cs="Arial"/>
          <w:szCs w:val="24"/>
        </w:rPr>
      </w:pPr>
      <w:r w:rsidRPr="00387C7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7856" w14:textId="77777777" w:rsidR="006E2DAE" w:rsidRDefault="006E2DAE" w:rsidP="00AD23C6">
      <w:r>
        <w:separator/>
      </w:r>
    </w:p>
  </w:endnote>
  <w:endnote w:type="continuationSeparator" w:id="0">
    <w:p w14:paraId="38C8B1F7" w14:textId="77777777" w:rsidR="006E2DAE" w:rsidRDefault="006E2DA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EE6C" w14:textId="77777777" w:rsidR="006E2DAE" w:rsidRDefault="006E2DAE" w:rsidP="00AD23C6">
      <w:r>
        <w:separator/>
      </w:r>
    </w:p>
  </w:footnote>
  <w:footnote w:type="continuationSeparator" w:id="0">
    <w:p w14:paraId="7267DC0E" w14:textId="77777777" w:rsidR="006E2DAE" w:rsidRDefault="006E2DA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87C74"/>
    <w:rsid w:val="003C278B"/>
    <w:rsid w:val="004827DD"/>
    <w:rsid w:val="005A67BD"/>
    <w:rsid w:val="005B307D"/>
    <w:rsid w:val="006E2DAE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2022-06-28T05:03:00Z</dcterms:modified>
</cp:coreProperties>
</file>