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06DD459A" w14:textId="426E4A19" w:rsidR="00FF3573" w:rsidRDefault="0069025A" w:rsidP="00AD23C6">
      <w:pPr>
        <w:rPr>
          <w:rFonts w:ascii="Arial" w:eastAsia="SimSun" w:hAnsi="Arial" w:cs="Arial"/>
          <w:szCs w:val="24"/>
          <w:lang w:eastAsia="zh-CN"/>
        </w:rPr>
      </w:pPr>
      <w:r w:rsidRPr="0069025A">
        <w:rPr>
          <w:rFonts w:ascii="Arial" w:eastAsia="SimSun" w:hAnsi="Arial" w:cs="Arial"/>
          <w:szCs w:val="24"/>
          <w:lang w:eastAsia="zh-CN"/>
        </w:rPr>
        <w:t>The study embodies the beauty of rationalism, providing the owner with a serene and leisurely space for reading enjoyment.</w:t>
      </w:r>
    </w:p>
    <w:p w14:paraId="1C1D692A" w14:textId="77777777" w:rsidR="0069025A" w:rsidRPr="00781C56" w:rsidRDefault="0069025A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5C4F6EFE" w14:textId="77777777" w:rsidR="0069025A" w:rsidRPr="0069025A" w:rsidRDefault="0069025A" w:rsidP="0069025A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69025A">
        <w:rPr>
          <w:rFonts w:ascii="Arial" w:hAnsi="Arial" w:cs="Arial"/>
          <w:color w:val="262626"/>
          <w:szCs w:val="24"/>
          <w:shd w:val="clear" w:color="auto" w:fill="FFFFFF"/>
        </w:rPr>
        <w:t>The study embodies the beauty of rationalism, providing the owner with a serene and leisurely space for reading enjoyment.</w:t>
      </w:r>
    </w:p>
    <w:p w14:paraId="6E61FFBB" w14:textId="77777777" w:rsidR="0069025A" w:rsidRPr="0069025A" w:rsidRDefault="0069025A" w:rsidP="0069025A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409C93A2" w14:textId="77777777" w:rsidR="0069025A" w:rsidRPr="0069025A" w:rsidRDefault="0069025A" w:rsidP="0069025A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69025A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51D87A81" w:rsidR="00AD23C6" w:rsidRPr="00781C56" w:rsidRDefault="0069025A" w:rsidP="0069025A">
      <w:pPr>
        <w:rPr>
          <w:rFonts w:ascii="Arial" w:hAnsi="Arial" w:cs="Arial"/>
          <w:szCs w:val="24"/>
        </w:rPr>
      </w:pPr>
      <w:r w:rsidRPr="0069025A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#timetable #sohochair #wingchair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70369" w14:textId="77777777" w:rsidR="00BD0835" w:rsidRDefault="00BD0835" w:rsidP="00AD23C6">
      <w:r>
        <w:separator/>
      </w:r>
    </w:p>
  </w:endnote>
  <w:endnote w:type="continuationSeparator" w:id="0">
    <w:p w14:paraId="2B5D4934" w14:textId="77777777" w:rsidR="00BD0835" w:rsidRDefault="00BD0835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CE2F9" w14:textId="77777777" w:rsidR="00BD0835" w:rsidRDefault="00BD0835" w:rsidP="00AD23C6">
      <w:r>
        <w:separator/>
      </w:r>
    </w:p>
  </w:footnote>
  <w:footnote w:type="continuationSeparator" w:id="0">
    <w:p w14:paraId="6849AE83" w14:textId="77777777" w:rsidR="00BD0835" w:rsidRDefault="00BD0835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4120"/>
    <w:rsid w:val="000D3C9B"/>
    <w:rsid w:val="001B29F6"/>
    <w:rsid w:val="002F5AB0"/>
    <w:rsid w:val="0037356F"/>
    <w:rsid w:val="003F1B8D"/>
    <w:rsid w:val="00461FF5"/>
    <w:rsid w:val="004D0FFB"/>
    <w:rsid w:val="005B307D"/>
    <w:rsid w:val="0069025A"/>
    <w:rsid w:val="00781C56"/>
    <w:rsid w:val="007F4077"/>
    <w:rsid w:val="00815B3D"/>
    <w:rsid w:val="00956C72"/>
    <w:rsid w:val="009F60F0"/>
    <w:rsid w:val="00AD23C6"/>
    <w:rsid w:val="00AF371D"/>
    <w:rsid w:val="00B02B78"/>
    <w:rsid w:val="00BA76EA"/>
    <w:rsid w:val="00BD0835"/>
    <w:rsid w:val="00DD679A"/>
    <w:rsid w:val="00E27246"/>
    <w:rsid w:val="00E47A02"/>
    <w:rsid w:val="00E56041"/>
    <w:rsid w:val="00FC49CA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16</cp:revision>
  <dcterms:created xsi:type="dcterms:W3CDTF">2020-03-20T06:13:00Z</dcterms:created>
  <dcterms:modified xsi:type="dcterms:W3CDTF">2024-04-25T04:03:00Z</dcterms:modified>
</cp:coreProperties>
</file>