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100BFE4" w14:textId="6E620F22" w:rsidR="003F1B8D" w:rsidRDefault="00B12157" w:rsidP="00AD23C6">
      <w:pPr>
        <w:rPr>
          <w:rFonts w:ascii="Arial" w:eastAsia="SimSun" w:hAnsi="Arial" w:cs="Arial"/>
          <w:szCs w:val="24"/>
          <w:lang w:eastAsia="zh-CN"/>
        </w:rPr>
      </w:pPr>
      <w:r w:rsidRPr="00B12157">
        <w:rPr>
          <w:rFonts w:ascii="Arial" w:eastAsia="SimSun" w:hAnsi="Arial" w:cs="Arial"/>
          <w:szCs w:val="24"/>
          <w:lang w:eastAsia="zh-CN"/>
        </w:rPr>
        <w:t>Let life be a concerto of the everyday and the extraordinary. In the rhythmic clink of dishes or the rustling of turning pages, find the whispers of poetry. A steaming cup becomes a sunrise symphony, a walk in the park, a ballet of light and leaves. Embrace the mundane, for within it blooms the magic of the poetic.</w:t>
      </w:r>
    </w:p>
    <w:p w14:paraId="42EB71C7" w14:textId="77777777" w:rsidR="00B12157" w:rsidRPr="00781C56" w:rsidRDefault="00B12157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4A114FB" w14:textId="77777777" w:rsidR="00B12157" w:rsidRPr="00B12157" w:rsidRDefault="00B12157" w:rsidP="00B1215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2157">
        <w:rPr>
          <w:rFonts w:ascii="Arial" w:hAnsi="Arial" w:cs="Arial"/>
          <w:color w:val="262626"/>
          <w:szCs w:val="24"/>
          <w:shd w:val="clear" w:color="auto" w:fill="FFFFFF"/>
        </w:rPr>
        <w:t>Let life be a concerto of the everyday and the extraordinary. In the rhythmic clink of dishes or the rustling of turning pages, find the whispers of poetry. A steaming cup becomes a sunrise symphony, a walk in the park, a ballet of light and leaves. Embrace the mundane, for within it blooms the magic of the poetic.</w:t>
      </w:r>
    </w:p>
    <w:p w14:paraId="72AEAFA2" w14:textId="77777777" w:rsidR="00B12157" w:rsidRPr="00B12157" w:rsidRDefault="00B12157" w:rsidP="00B12157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294C5F9" w14:textId="77777777" w:rsidR="00B12157" w:rsidRPr="00B12157" w:rsidRDefault="00B12157" w:rsidP="00B12157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B12157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107BBF7F" w:rsidR="00AD23C6" w:rsidRPr="00781C56" w:rsidRDefault="00B12157" w:rsidP="00B12157">
      <w:pPr>
        <w:rPr>
          <w:rFonts w:ascii="Arial" w:hAnsi="Arial" w:cs="Arial"/>
          <w:szCs w:val="24"/>
        </w:rPr>
      </w:pPr>
      <w:r w:rsidRPr="00B12157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#drumcoffeetable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16CD2" w14:textId="77777777" w:rsidR="00C30CB1" w:rsidRDefault="00C30CB1" w:rsidP="00AD23C6">
      <w:r>
        <w:separator/>
      </w:r>
    </w:p>
  </w:endnote>
  <w:endnote w:type="continuationSeparator" w:id="0">
    <w:p w14:paraId="6D8F307B" w14:textId="77777777" w:rsidR="00C30CB1" w:rsidRDefault="00C30CB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722F" w14:textId="77777777" w:rsidR="00C30CB1" w:rsidRDefault="00C30CB1" w:rsidP="00AD23C6">
      <w:r>
        <w:separator/>
      </w:r>
    </w:p>
  </w:footnote>
  <w:footnote w:type="continuationSeparator" w:id="0">
    <w:p w14:paraId="7A01E8D8" w14:textId="77777777" w:rsidR="00C30CB1" w:rsidRDefault="00C30CB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94120"/>
    <w:rsid w:val="000D3C9B"/>
    <w:rsid w:val="001B29F6"/>
    <w:rsid w:val="002F5AB0"/>
    <w:rsid w:val="003F1B8D"/>
    <w:rsid w:val="005B307D"/>
    <w:rsid w:val="00781C56"/>
    <w:rsid w:val="007F4077"/>
    <w:rsid w:val="00815B3D"/>
    <w:rsid w:val="00956C72"/>
    <w:rsid w:val="009F60F0"/>
    <w:rsid w:val="00AD23C6"/>
    <w:rsid w:val="00B02B78"/>
    <w:rsid w:val="00B12157"/>
    <w:rsid w:val="00C30CB1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11</cp:revision>
  <dcterms:created xsi:type="dcterms:W3CDTF">2020-03-20T06:13:00Z</dcterms:created>
  <dcterms:modified xsi:type="dcterms:W3CDTF">2023-12-26T06:13:00Z</dcterms:modified>
</cp:coreProperties>
</file>