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4AEE4B3F" w:rsidR="00FC49CA" w:rsidRDefault="00413BA0" w:rsidP="00AD23C6">
      <w:pPr>
        <w:rPr>
          <w:rFonts w:ascii="Arial" w:eastAsia="SimSun" w:hAnsi="Arial" w:cs="Arial"/>
          <w:szCs w:val="24"/>
          <w:lang w:eastAsia="zh-CN"/>
        </w:rPr>
      </w:pPr>
      <w:r w:rsidRPr="00413BA0">
        <w:rPr>
          <w:rFonts w:ascii="Arial" w:eastAsia="SimSun" w:hAnsi="Arial" w:cs="Arial"/>
          <w:szCs w:val="24"/>
          <w:lang w:eastAsia="zh-CN"/>
        </w:rPr>
        <w:t>The fusion of gray tones with wooden elements creates a portrayal of a simple yet rejuvenating lifestyle.</w:t>
      </w:r>
    </w:p>
    <w:p w14:paraId="32C9915F" w14:textId="77777777" w:rsidR="00413BA0" w:rsidRPr="00781C56" w:rsidRDefault="00413BA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34E58A" w14:textId="77777777" w:rsidR="00413BA0" w:rsidRPr="00413BA0" w:rsidRDefault="00413BA0" w:rsidP="00413BA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13BA0">
        <w:rPr>
          <w:rFonts w:ascii="Arial" w:hAnsi="Arial" w:cs="Arial"/>
          <w:color w:val="262626"/>
          <w:szCs w:val="24"/>
          <w:shd w:val="clear" w:color="auto" w:fill="FFFFFF"/>
        </w:rPr>
        <w:t>The fusion of gray tones with wooden elements creates a portrayal of a simple yet rejuvenating lifestyle.</w:t>
      </w:r>
    </w:p>
    <w:p w14:paraId="28569CA7" w14:textId="77777777" w:rsidR="00413BA0" w:rsidRPr="00413BA0" w:rsidRDefault="00413BA0" w:rsidP="00413BA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DC46B04" w14:textId="77777777" w:rsidR="00413BA0" w:rsidRPr="00413BA0" w:rsidRDefault="00413BA0" w:rsidP="00413BA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13BA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34A42B6" w:rsidR="00AD23C6" w:rsidRPr="00781C56" w:rsidRDefault="00413BA0" w:rsidP="00413BA0">
      <w:pPr>
        <w:rPr>
          <w:rFonts w:ascii="Arial" w:hAnsi="Arial" w:cs="Arial"/>
          <w:szCs w:val="24"/>
        </w:rPr>
      </w:pPr>
      <w:r w:rsidRPr="00413BA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#amorbed #harmoncoffeetable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B056" w14:textId="77777777" w:rsidR="007B750E" w:rsidRDefault="007B750E" w:rsidP="00AD23C6">
      <w:r>
        <w:separator/>
      </w:r>
    </w:p>
  </w:endnote>
  <w:endnote w:type="continuationSeparator" w:id="0">
    <w:p w14:paraId="21B389C8" w14:textId="77777777" w:rsidR="007B750E" w:rsidRDefault="007B750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FC97" w14:textId="77777777" w:rsidR="007B750E" w:rsidRDefault="007B750E" w:rsidP="00AD23C6">
      <w:r>
        <w:separator/>
      </w:r>
    </w:p>
  </w:footnote>
  <w:footnote w:type="continuationSeparator" w:id="0">
    <w:p w14:paraId="6F587381" w14:textId="77777777" w:rsidR="007B750E" w:rsidRDefault="007B750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13BA0"/>
    <w:rsid w:val="004D0FFB"/>
    <w:rsid w:val="005B307D"/>
    <w:rsid w:val="00781C56"/>
    <w:rsid w:val="007B750E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2024-03-21T14:16:00Z</dcterms:modified>
</cp:coreProperties>
</file>