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62DC48AA" w:rsidR="00C97D6D" w:rsidRDefault="00572278" w:rsidP="00AD23C6">
      <w:pPr>
        <w:rPr>
          <w:rFonts w:ascii="Arial" w:eastAsia="SimSun" w:hAnsi="Arial" w:cs="Arial"/>
          <w:szCs w:val="24"/>
          <w:lang w:eastAsia="zh-CN"/>
        </w:rPr>
      </w:pPr>
      <w:r w:rsidRPr="00572278">
        <w:rPr>
          <w:rFonts w:ascii="Arial" w:eastAsia="SimSun" w:hAnsi="Arial" w:cs="Arial"/>
          <w:szCs w:val="24"/>
          <w:lang w:eastAsia="zh-CN"/>
        </w:rPr>
        <w:t>The infusion of brown, wooden tones, white, light purple, and orange collectively come together to establish a refreshing and elegant ambiance within the bedroom.</w:t>
      </w:r>
    </w:p>
    <w:p w14:paraId="37DC97EC" w14:textId="77777777" w:rsidR="00572278" w:rsidRPr="00781C56" w:rsidRDefault="0057227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C926828" w14:textId="77777777" w:rsidR="00572278" w:rsidRPr="00572278" w:rsidRDefault="00572278" w:rsidP="0057227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72278">
        <w:rPr>
          <w:rFonts w:ascii="Arial" w:hAnsi="Arial" w:cs="Arial"/>
          <w:color w:val="262626"/>
          <w:szCs w:val="24"/>
          <w:shd w:val="clear" w:color="auto" w:fill="FFFFFF"/>
        </w:rPr>
        <w:t>The infusion of brown, wooden tones, white, light purple, and orange collectively come together to establish a refreshing and elegant ambiance within the bedroom.</w:t>
      </w:r>
    </w:p>
    <w:p w14:paraId="07B29C8D" w14:textId="77777777" w:rsidR="00572278" w:rsidRPr="00572278" w:rsidRDefault="00572278" w:rsidP="0057227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A2C94C7" w14:textId="77777777" w:rsidR="00572278" w:rsidRPr="00572278" w:rsidRDefault="00572278" w:rsidP="0057227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7227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54820A" w:rsidR="00AD23C6" w:rsidRPr="00781C56" w:rsidRDefault="00572278" w:rsidP="00572278">
      <w:pPr>
        <w:rPr>
          <w:rFonts w:ascii="Arial" w:hAnsi="Arial" w:cs="Arial"/>
          <w:szCs w:val="24"/>
        </w:rPr>
      </w:pPr>
      <w:r w:rsidRPr="0057227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1918" w14:textId="77777777" w:rsidR="00756436" w:rsidRDefault="00756436" w:rsidP="00AD23C6">
      <w:r>
        <w:separator/>
      </w:r>
    </w:p>
  </w:endnote>
  <w:endnote w:type="continuationSeparator" w:id="0">
    <w:p w14:paraId="46BE0A4E" w14:textId="77777777" w:rsidR="00756436" w:rsidRDefault="0075643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4ED1" w14:textId="77777777" w:rsidR="00756436" w:rsidRDefault="00756436" w:rsidP="00AD23C6">
      <w:r>
        <w:separator/>
      </w:r>
    </w:p>
  </w:footnote>
  <w:footnote w:type="continuationSeparator" w:id="0">
    <w:p w14:paraId="10172AE7" w14:textId="77777777" w:rsidR="00756436" w:rsidRDefault="0075643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72278"/>
    <w:rsid w:val="005B307D"/>
    <w:rsid w:val="006E5376"/>
    <w:rsid w:val="0075643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2023-06-25T05:59:00Z</dcterms:modified>
</cp:coreProperties>
</file>