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4605D99B" w:rsidR="005A67BD" w:rsidRDefault="00B75A4A" w:rsidP="00AD23C6">
      <w:pPr>
        <w:rPr>
          <w:rFonts w:ascii="Arial" w:eastAsia="SimSun" w:hAnsi="Arial" w:cs="Arial"/>
          <w:szCs w:val="24"/>
          <w:lang w:eastAsia="zh-CN"/>
        </w:rPr>
      </w:pPr>
      <w:r w:rsidRPr="00B75A4A">
        <w:rPr>
          <w:rFonts w:ascii="Arial" w:eastAsia="SimSun" w:hAnsi="Arial" w:cs="Arial"/>
          <w:szCs w:val="24"/>
          <w:lang w:eastAsia="zh-CN"/>
        </w:rPr>
        <w:t>The sandy color sofa and the white marble coffee table blend softly with the wooden décor space.</w:t>
      </w:r>
    </w:p>
    <w:p w14:paraId="6979F968" w14:textId="77777777" w:rsidR="00B75A4A" w:rsidRPr="00781C56" w:rsidRDefault="00B75A4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C140950" w14:textId="77777777" w:rsidR="00B75A4A" w:rsidRPr="00B75A4A" w:rsidRDefault="00B75A4A" w:rsidP="00B75A4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75A4A">
        <w:rPr>
          <w:rFonts w:ascii="Arial" w:hAnsi="Arial" w:cs="Arial"/>
          <w:color w:val="262626"/>
          <w:szCs w:val="24"/>
          <w:shd w:val="clear" w:color="auto" w:fill="FFFFFF"/>
        </w:rPr>
        <w:t>The sandy color sofa and the white marble coffee table blend softly with the wooden décor space.</w:t>
      </w:r>
    </w:p>
    <w:p w14:paraId="67B61B13" w14:textId="77777777" w:rsidR="00B75A4A" w:rsidRPr="00B75A4A" w:rsidRDefault="00B75A4A" w:rsidP="00B75A4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039A003" w14:textId="77777777" w:rsidR="00B75A4A" w:rsidRPr="00B75A4A" w:rsidRDefault="00B75A4A" w:rsidP="00B75A4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75A4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DBC7372" w:rsidR="00AD23C6" w:rsidRPr="00781C56" w:rsidRDefault="00B75A4A" w:rsidP="00B75A4A">
      <w:pPr>
        <w:rPr>
          <w:rFonts w:ascii="Arial" w:hAnsi="Arial" w:cs="Arial"/>
          <w:szCs w:val="24"/>
        </w:rPr>
      </w:pPr>
      <w:r w:rsidRPr="00B75A4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7873" w14:textId="77777777" w:rsidR="004F6F6D" w:rsidRDefault="004F6F6D" w:rsidP="00AD23C6">
      <w:r>
        <w:separator/>
      </w:r>
    </w:p>
  </w:endnote>
  <w:endnote w:type="continuationSeparator" w:id="0">
    <w:p w14:paraId="5EE08166" w14:textId="77777777" w:rsidR="004F6F6D" w:rsidRDefault="004F6F6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533C" w14:textId="77777777" w:rsidR="004F6F6D" w:rsidRDefault="004F6F6D" w:rsidP="00AD23C6">
      <w:r>
        <w:separator/>
      </w:r>
    </w:p>
  </w:footnote>
  <w:footnote w:type="continuationSeparator" w:id="0">
    <w:p w14:paraId="123C3232" w14:textId="77777777" w:rsidR="004F6F6D" w:rsidRDefault="004F6F6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4F6F6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75A4A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2022-06-28T04:54:00Z</dcterms:modified>
</cp:coreProperties>
</file>