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76BBB7" w14:textId="3B92F724" w:rsidR="00EF4017" w:rsidRDefault="00C478AB" w:rsidP="00AD23C6">
      <w:pPr>
        <w:rPr>
          <w:rFonts w:ascii="Arial" w:eastAsia="SimSun" w:hAnsi="Arial" w:cs="Arial"/>
          <w:szCs w:val="24"/>
          <w:lang w:eastAsia="zh-CN"/>
        </w:rPr>
      </w:pPr>
      <w:r w:rsidRPr="00C478AB">
        <w:rPr>
          <w:rFonts w:ascii="Arial" w:eastAsia="SimSun" w:hAnsi="Arial" w:cs="Arial"/>
          <w:szCs w:val="24"/>
          <w:lang w:eastAsia="zh-CN"/>
        </w:rPr>
        <w:t>Inner peace can always be created by oneself. The interplay of natural lights in an interior creates mood, enhances materials, and energizes a space. With clean ceilings, light gray walls, navy velvet CASA sofa and wooden furniture pieces, a sense of calm has been instilled.</w:t>
      </w:r>
    </w:p>
    <w:p w14:paraId="1020048F" w14:textId="77777777" w:rsidR="00C478AB" w:rsidRPr="00781C56" w:rsidRDefault="00C478A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DE96903" w14:textId="77777777" w:rsidR="00C478AB" w:rsidRPr="00C478AB" w:rsidRDefault="00C478AB" w:rsidP="00C478A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478AB">
        <w:rPr>
          <w:rFonts w:ascii="Arial" w:hAnsi="Arial" w:cs="Arial"/>
          <w:color w:val="262626"/>
          <w:szCs w:val="24"/>
          <w:shd w:val="clear" w:color="auto" w:fill="FFFFFF"/>
        </w:rPr>
        <w:t>Inner peace can always be created by oneself. The interplay of natural lights in an interior creates mood, enhances materials, and energizes a space. With clean ceilings, light gray walls, navy velvet CASA sofa and wooden furniture pieces, a sense of calm has been instilled.</w:t>
      </w:r>
    </w:p>
    <w:p w14:paraId="3E6E6FAE" w14:textId="77777777" w:rsidR="00C478AB" w:rsidRPr="00C478AB" w:rsidRDefault="00C478AB" w:rsidP="00C478A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DBF4D04" w14:textId="77777777" w:rsidR="00C478AB" w:rsidRPr="00C478AB" w:rsidRDefault="00C478AB" w:rsidP="00C478A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478A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EFA4E06" w:rsidR="00AD23C6" w:rsidRPr="00781C56" w:rsidRDefault="00C478AB" w:rsidP="00C478AB">
      <w:pPr>
        <w:rPr>
          <w:rFonts w:ascii="Arial" w:hAnsi="Arial" w:cs="Arial"/>
          <w:szCs w:val="24"/>
        </w:rPr>
      </w:pPr>
      <w:r w:rsidRPr="00C478A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#CasaSofa #PlatoCoffeeTable #VaryCoffeeTable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2D3C" w14:textId="77777777" w:rsidR="0051747B" w:rsidRDefault="0051747B" w:rsidP="00AD23C6">
      <w:r>
        <w:separator/>
      </w:r>
    </w:p>
  </w:endnote>
  <w:endnote w:type="continuationSeparator" w:id="0">
    <w:p w14:paraId="70001AA7" w14:textId="77777777" w:rsidR="0051747B" w:rsidRDefault="0051747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F0F5D" w14:textId="77777777" w:rsidR="0051747B" w:rsidRDefault="0051747B" w:rsidP="00AD23C6">
      <w:r>
        <w:separator/>
      </w:r>
    </w:p>
  </w:footnote>
  <w:footnote w:type="continuationSeparator" w:id="0">
    <w:p w14:paraId="00EA6D62" w14:textId="77777777" w:rsidR="0051747B" w:rsidRDefault="0051747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51747B"/>
    <w:rsid w:val="005B307D"/>
    <w:rsid w:val="00781C56"/>
    <w:rsid w:val="007F4077"/>
    <w:rsid w:val="00815B3D"/>
    <w:rsid w:val="00956C72"/>
    <w:rsid w:val="00AD23C6"/>
    <w:rsid w:val="00B02B78"/>
    <w:rsid w:val="00BF3754"/>
    <w:rsid w:val="00C478AB"/>
    <w:rsid w:val="00DD679A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10</cp:revision>
  <dcterms:created xsi:type="dcterms:W3CDTF">2020-03-20T06:13:00Z</dcterms:created>
  <dcterms:modified xsi:type="dcterms:W3CDTF">2022-01-27T05:34:00Z</dcterms:modified>
</cp:coreProperties>
</file>