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24922194" w:rsidR="00733C34" w:rsidRDefault="00FC2825" w:rsidP="00733C34">
      <w:pPr>
        <w:rPr>
          <w:rFonts w:ascii="Arial" w:eastAsia="SimSun" w:hAnsi="Arial" w:cs="Arial"/>
          <w:szCs w:val="24"/>
          <w:lang w:eastAsia="zh-CN"/>
        </w:rPr>
      </w:pPr>
      <w:r w:rsidRPr="00FC2825">
        <w:rPr>
          <w:rFonts w:ascii="Arial" w:eastAsia="SimSun" w:hAnsi="Arial" w:cs="Arial"/>
          <w:szCs w:val="24"/>
          <w:lang w:eastAsia="zh-CN"/>
        </w:rPr>
        <w:t>L Apartment is a minimalistic residential project belonging to a network streamer. The apartment keeps only the necessities, leaving ample space to the owner to actually live. CAMERICH’s RUBIX sofa is chosen as the must-have piece in this stunning living room.</w:t>
      </w:r>
    </w:p>
    <w:p w14:paraId="151EE0CB" w14:textId="77777777" w:rsidR="00FC2825" w:rsidRPr="00733C34" w:rsidRDefault="00FC2825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A9432F" w14:textId="77777777" w:rsidR="00FC2825" w:rsidRPr="00FC2825" w:rsidRDefault="00FC2825" w:rsidP="00FC282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2825">
        <w:rPr>
          <w:rFonts w:ascii="Arial" w:hAnsi="Arial" w:cs="Arial"/>
          <w:color w:val="262626"/>
          <w:szCs w:val="24"/>
          <w:shd w:val="clear" w:color="auto" w:fill="FFFFFF"/>
        </w:rPr>
        <w:t>L Apartment is a minimalistic residential project belonging to a network streamer. The apartment keeps only the necessities, leaving ample space to the owner to actually live. CAMERICH’s RUBIX sofa is chosen as the must-have piece in this stunning living room.</w:t>
      </w:r>
    </w:p>
    <w:p w14:paraId="69832AD4" w14:textId="77777777" w:rsidR="00FC2825" w:rsidRPr="00FC2825" w:rsidRDefault="00FC2825" w:rsidP="00FC282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80EEF2A" w14:textId="77777777" w:rsidR="00FC2825" w:rsidRPr="00FC2825" w:rsidRDefault="00FC2825" w:rsidP="00FC282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C282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FFA0A88" w:rsidR="00AD23C6" w:rsidRPr="00781C56" w:rsidRDefault="00FC2825" w:rsidP="00FC2825">
      <w:pPr>
        <w:rPr>
          <w:rFonts w:ascii="Arial" w:hAnsi="Arial" w:cs="Arial"/>
          <w:szCs w:val="24"/>
        </w:rPr>
      </w:pPr>
      <w:r w:rsidRPr="00FC282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3E7E" w14:textId="77777777" w:rsidR="003B7BBD" w:rsidRDefault="003B7BBD" w:rsidP="00AD23C6">
      <w:r>
        <w:separator/>
      </w:r>
    </w:p>
  </w:endnote>
  <w:endnote w:type="continuationSeparator" w:id="0">
    <w:p w14:paraId="746DB14F" w14:textId="77777777" w:rsidR="003B7BBD" w:rsidRDefault="003B7BB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698A" w14:textId="77777777" w:rsidR="003B7BBD" w:rsidRDefault="003B7BBD" w:rsidP="00AD23C6">
      <w:r>
        <w:separator/>
      </w:r>
    </w:p>
  </w:footnote>
  <w:footnote w:type="continuationSeparator" w:id="0">
    <w:p w14:paraId="788A8D92" w14:textId="77777777" w:rsidR="003B7BBD" w:rsidRDefault="003B7BB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B7BBD"/>
    <w:rsid w:val="003C278B"/>
    <w:rsid w:val="004827DD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C2825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2022-07-26T04:37:00Z</dcterms:modified>
</cp:coreProperties>
</file>