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301E6B" w14:textId="77777777" w:rsidR="00754E9F" w:rsidRPr="00754E9F" w:rsidRDefault="00754E9F" w:rsidP="00754E9F">
      <w:pPr>
        <w:rPr>
          <w:rFonts w:ascii="Arial" w:eastAsia="SimSun" w:hAnsi="Arial" w:cs="Arial"/>
          <w:szCs w:val="24"/>
          <w:lang w:eastAsia="zh-CN"/>
        </w:rPr>
      </w:pPr>
      <w:r w:rsidRPr="00754E9F">
        <w:rPr>
          <w:rFonts w:ascii="Arial" w:eastAsia="SimSun" w:hAnsi="Arial" w:cs="Arial"/>
          <w:szCs w:val="24"/>
          <w:lang w:eastAsia="zh-CN"/>
        </w:rPr>
        <w:t>With captivating curves EMBRACE Chair flaunts a cozy, clean silhouette that invites you to simply sink-in and unwind.</w:t>
      </w:r>
    </w:p>
    <w:p w14:paraId="1F0BA75F" w14:textId="77777777" w:rsidR="00754E9F" w:rsidRPr="00754E9F" w:rsidRDefault="00754E9F" w:rsidP="00754E9F">
      <w:pPr>
        <w:rPr>
          <w:rFonts w:ascii="Arial" w:eastAsia="SimSun" w:hAnsi="Arial" w:cs="Arial"/>
          <w:szCs w:val="24"/>
          <w:lang w:eastAsia="zh-CN"/>
        </w:rPr>
      </w:pPr>
      <w:r w:rsidRPr="00754E9F">
        <w:rPr>
          <w:rFonts w:ascii="Arial" w:eastAsia="SimSun" w:hAnsi="Arial" w:cs="Arial"/>
          <w:szCs w:val="24"/>
          <w:lang w:eastAsia="zh-CN"/>
        </w:rPr>
        <w:t>-</w:t>
      </w:r>
    </w:p>
    <w:p w14:paraId="00F22CFE" w14:textId="10AF07DD" w:rsidR="002E485B" w:rsidRDefault="00754E9F" w:rsidP="00754E9F">
      <w:pPr>
        <w:rPr>
          <w:rFonts w:ascii="Arial" w:eastAsia="SimSun" w:hAnsi="Arial" w:cs="Arial"/>
          <w:szCs w:val="24"/>
          <w:lang w:eastAsia="zh-CN"/>
        </w:rPr>
      </w:pPr>
      <w:r w:rsidRPr="00754E9F">
        <w:rPr>
          <w:rFonts w:ascii="Arial" w:eastAsia="SimSun" w:hAnsi="Arial" w:cs="Arial"/>
          <w:szCs w:val="24"/>
          <w:lang w:eastAsia="zh-CN"/>
        </w:rPr>
        <w:t xml:space="preserve">Discover Embrace Chair: </w:t>
      </w:r>
      <w:hyperlink r:id="rId6" w:history="1">
        <w:r w:rsidRPr="00DD0A9C">
          <w:rPr>
            <w:rStyle w:val="a7"/>
            <w:rFonts w:ascii="Arial" w:eastAsia="SimSun" w:hAnsi="Arial" w:cs="Arial"/>
            <w:szCs w:val="24"/>
            <w:lang w:eastAsia="zh-CN"/>
          </w:rPr>
          <w:t>https://bit.ly/2XSZAmR</w:t>
        </w:r>
      </w:hyperlink>
    </w:p>
    <w:p w14:paraId="6090ECEC" w14:textId="77777777" w:rsidR="00754E9F" w:rsidRPr="00754E9F" w:rsidRDefault="00754E9F" w:rsidP="00754E9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B66EFC7" w14:textId="77777777" w:rsidR="00754E9F" w:rsidRPr="00754E9F" w:rsidRDefault="00754E9F" w:rsidP="00754E9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54E9F">
        <w:rPr>
          <w:rFonts w:ascii="Arial" w:hAnsi="Arial" w:cs="Arial"/>
          <w:color w:val="262626"/>
          <w:szCs w:val="24"/>
          <w:shd w:val="clear" w:color="auto" w:fill="FFFFFF"/>
        </w:rPr>
        <w:t>With captivating curves EMBRACE Chair flaunts a cozy, clean silhouette that invites you to simply sink-in and unwind.</w:t>
      </w:r>
    </w:p>
    <w:p w14:paraId="7709874C" w14:textId="77777777" w:rsidR="00754E9F" w:rsidRPr="00754E9F" w:rsidRDefault="00754E9F" w:rsidP="00754E9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3985EED" w14:textId="77777777" w:rsidR="00754E9F" w:rsidRPr="00754E9F" w:rsidRDefault="00754E9F" w:rsidP="00754E9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54E9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77E8EBA" w:rsidR="00AD23C6" w:rsidRPr="00781C56" w:rsidRDefault="00754E9F" w:rsidP="00754E9F">
      <w:pPr>
        <w:rPr>
          <w:rFonts w:ascii="Arial" w:hAnsi="Arial" w:cs="Arial"/>
          <w:szCs w:val="24"/>
        </w:rPr>
      </w:pPr>
      <w:r w:rsidRPr="00754E9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8328" w14:textId="77777777" w:rsidR="000579BE" w:rsidRDefault="000579BE" w:rsidP="00AD23C6">
      <w:r>
        <w:separator/>
      </w:r>
    </w:p>
  </w:endnote>
  <w:endnote w:type="continuationSeparator" w:id="0">
    <w:p w14:paraId="157754C5" w14:textId="77777777" w:rsidR="000579BE" w:rsidRDefault="000579B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BEE9" w14:textId="77777777" w:rsidR="000579BE" w:rsidRDefault="000579BE" w:rsidP="00AD23C6">
      <w:r>
        <w:separator/>
      </w:r>
    </w:p>
  </w:footnote>
  <w:footnote w:type="continuationSeparator" w:id="0">
    <w:p w14:paraId="76D1FC8F" w14:textId="77777777" w:rsidR="000579BE" w:rsidRDefault="000579B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579BE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542E9F"/>
    <w:rsid w:val="005B307D"/>
    <w:rsid w:val="006973F7"/>
    <w:rsid w:val="00754E9F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XSZAm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2021-09-27T08:00:00Z</dcterms:modified>
</cp:coreProperties>
</file>