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46CB3A27" w14:textId="77777777" w:rsidR="002A1C6B" w:rsidRPr="002A1C6B" w:rsidRDefault="002A1C6B" w:rsidP="002A1C6B">
      <w:pPr>
        <w:rPr>
          <w:rFonts w:ascii="Arial" w:eastAsia="SimSun" w:hAnsi="Arial" w:cs="Arial" w:hint="eastAsia"/>
          <w:szCs w:val="24"/>
          <w:lang w:eastAsia="zh-CN"/>
        </w:rPr>
      </w:pPr>
      <w:r w:rsidRPr="002A1C6B">
        <w:rPr>
          <w:rFonts w:ascii="Arial" w:eastAsia="SimSun" w:hAnsi="Arial" w:cs="Arial" w:hint="eastAsia"/>
          <w:szCs w:val="24"/>
          <w:lang w:eastAsia="zh-CN"/>
        </w:rPr>
        <w:t>【</w:t>
      </w:r>
      <w:r w:rsidRPr="002A1C6B">
        <w:rPr>
          <w:rFonts w:ascii="Arial" w:eastAsia="SimSun" w:hAnsi="Arial" w:cs="Arial" w:hint="eastAsia"/>
          <w:szCs w:val="24"/>
          <w:lang w:eastAsia="zh-CN"/>
        </w:rPr>
        <w:t>2021 New Product</w:t>
      </w:r>
      <w:r w:rsidRPr="002A1C6B">
        <w:rPr>
          <w:rFonts w:ascii="Arial" w:eastAsia="SimSun" w:hAnsi="Arial" w:cs="Arial" w:hint="eastAsia"/>
          <w:szCs w:val="24"/>
          <w:lang w:eastAsia="zh-CN"/>
        </w:rPr>
        <w:t>】</w:t>
      </w:r>
    </w:p>
    <w:p w14:paraId="7D82C953" w14:textId="77777777" w:rsidR="002A1C6B" w:rsidRPr="002A1C6B" w:rsidRDefault="002A1C6B" w:rsidP="002A1C6B">
      <w:pPr>
        <w:rPr>
          <w:rFonts w:ascii="Arial" w:eastAsia="SimSun" w:hAnsi="Arial" w:cs="Arial"/>
          <w:szCs w:val="24"/>
          <w:lang w:eastAsia="zh-CN"/>
        </w:rPr>
      </w:pPr>
      <w:r w:rsidRPr="002A1C6B">
        <w:rPr>
          <w:rFonts w:ascii="Arial" w:eastAsia="SimSun" w:hAnsi="Arial" w:cs="Arial"/>
          <w:szCs w:val="24"/>
          <w:lang w:eastAsia="zh-CN"/>
        </w:rPr>
        <w:t>With simple lines, slender backrests, and tailored armrests, the Bloom Sofa series is a Timeless Classic to any space. L-shaped arm components conveniently boosts versatility as well as flexibility to various configurations. Hexagon corner models allow for limitless combinations. Gorgeous leather wrapped armrests not only make for an impressive design statement, but it also doubles up as an easy-access side table. Tailored to perfection, tufted cushions add a hint of classic to this otherwise very contemporary flair.</w:t>
      </w:r>
    </w:p>
    <w:p w14:paraId="1D726938" w14:textId="77777777" w:rsidR="002A1C6B" w:rsidRPr="002A1C6B" w:rsidRDefault="002A1C6B" w:rsidP="002A1C6B">
      <w:pPr>
        <w:rPr>
          <w:rFonts w:ascii="Arial" w:eastAsia="SimSun" w:hAnsi="Arial" w:cs="Arial"/>
          <w:szCs w:val="24"/>
          <w:lang w:eastAsia="zh-CN"/>
        </w:rPr>
      </w:pPr>
      <w:r w:rsidRPr="002A1C6B">
        <w:rPr>
          <w:rFonts w:ascii="Arial" w:eastAsia="SimSun" w:hAnsi="Arial" w:cs="Arial"/>
          <w:szCs w:val="24"/>
          <w:lang w:eastAsia="zh-CN"/>
        </w:rPr>
        <w:t>-</w:t>
      </w:r>
    </w:p>
    <w:p w14:paraId="1AB83C4A" w14:textId="02BC891B" w:rsidR="001861A4" w:rsidRDefault="002A1C6B" w:rsidP="002A1C6B">
      <w:pPr>
        <w:rPr>
          <w:rFonts w:ascii="Arial" w:eastAsia="SimSun" w:hAnsi="Arial" w:cs="Arial"/>
          <w:szCs w:val="24"/>
          <w:lang w:eastAsia="zh-CN"/>
        </w:rPr>
      </w:pPr>
      <w:r w:rsidRPr="002A1C6B">
        <w:rPr>
          <w:rFonts w:ascii="Arial" w:eastAsia="SimSun" w:hAnsi="Arial" w:cs="Arial"/>
          <w:szCs w:val="24"/>
          <w:lang w:eastAsia="zh-CN"/>
        </w:rPr>
        <w:t xml:space="preserve">Discover Bloom Sofa: </w:t>
      </w:r>
      <w:hyperlink r:id="rId6" w:history="1">
        <w:r w:rsidRPr="00604345">
          <w:rPr>
            <w:rStyle w:val="a7"/>
            <w:rFonts w:ascii="Arial" w:eastAsia="SimSun" w:hAnsi="Arial" w:cs="Arial"/>
            <w:szCs w:val="24"/>
            <w:lang w:eastAsia="zh-CN"/>
          </w:rPr>
          <w:t>https://bit.ly/32r8dUy</w:t>
        </w:r>
      </w:hyperlink>
    </w:p>
    <w:p w14:paraId="2B15476C" w14:textId="77777777" w:rsidR="002A1C6B" w:rsidRPr="002A1C6B" w:rsidRDefault="002A1C6B" w:rsidP="002A1C6B">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37CCCA5B" w14:textId="77777777" w:rsidR="002A1C6B" w:rsidRPr="002A1C6B" w:rsidRDefault="002A1C6B" w:rsidP="002A1C6B">
      <w:pPr>
        <w:rPr>
          <w:rFonts w:ascii="Arial" w:hAnsi="Arial" w:cs="Arial" w:hint="eastAsia"/>
          <w:color w:val="262626"/>
          <w:szCs w:val="24"/>
          <w:shd w:val="clear" w:color="auto" w:fill="FFFFFF"/>
        </w:rPr>
      </w:pPr>
      <w:r w:rsidRPr="002A1C6B">
        <w:rPr>
          <w:rFonts w:ascii="Arial" w:hAnsi="Arial" w:cs="Arial" w:hint="eastAsia"/>
          <w:color w:val="262626"/>
          <w:szCs w:val="24"/>
          <w:shd w:val="clear" w:color="auto" w:fill="FFFFFF"/>
        </w:rPr>
        <w:t>【</w:t>
      </w:r>
      <w:r w:rsidRPr="002A1C6B">
        <w:rPr>
          <w:rFonts w:ascii="Arial" w:hAnsi="Arial" w:cs="Arial" w:hint="eastAsia"/>
          <w:color w:val="262626"/>
          <w:szCs w:val="24"/>
          <w:shd w:val="clear" w:color="auto" w:fill="FFFFFF"/>
        </w:rPr>
        <w:t>2021 New Product</w:t>
      </w:r>
      <w:r w:rsidRPr="002A1C6B">
        <w:rPr>
          <w:rFonts w:ascii="Arial" w:hAnsi="Arial" w:cs="Arial" w:hint="eastAsia"/>
          <w:color w:val="262626"/>
          <w:szCs w:val="24"/>
          <w:shd w:val="clear" w:color="auto" w:fill="FFFFFF"/>
        </w:rPr>
        <w:t>】</w:t>
      </w:r>
    </w:p>
    <w:p w14:paraId="467BE6B1" w14:textId="77777777" w:rsidR="002A1C6B" w:rsidRPr="002A1C6B" w:rsidRDefault="002A1C6B" w:rsidP="002A1C6B">
      <w:pPr>
        <w:rPr>
          <w:rFonts w:ascii="Arial" w:hAnsi="Arial" w:cs="Arial"/>
          <w:color w:val="262626"/>
          <w:szCs w:val="24"/>
          <w:shd w:val="clear" w:color="auto" w:fill="FFFFFF"/>
        </w:rPr>
      </w:pPr>
      <w:r w:rsidRPr="002A1C6B">
        <w:rPr>
          <w:rFonts w:ascii="Arial" w:hAnsi="Arial" w:cs="Arial"/>
          <w:color w:val="262626"/>
          <w:szCs w:val="24"/>
          <w:shd w:val="clear" w:color="auto" w:fill="FFFFFF"/>
        </w:rPr>
        <w:t>With simple lines, slender backrests, and tailored armrests, the Bloom Sofa series is a Timeless Classic to any space. L-shaped arm components conveniently boosts versatility as well as flexibility to various configurations. Hexagon corner models allow for limitless combinations. Gorgeous leather wrapped armrests not only make for an impressive design statement, but it also doubles up as an easy-access side table. Tailored to perfection, tufted cushions add a hint of classic to this otherwise very contemporary flair.</w:t>
      </w:r>
    </w:p>
    <w:p w14:paraId="1A4DE1C7" w14:textId="77777777" w:rsidR="002A1C6B" w:rsidRPr="002A1C6B" w:rsidRDefault="002A1C6B" w:rsidP="002A1C6B">
      <w:pPr>
        <w:rPr>
          <w:rFonts w:ascii="Arial" w:hAnsi="Arial" w:cs="Arial"/>
          <w:color w:val="262626"/>
          <w:szCs w:val="24"/>
          <w:shd w:val="clear" w:color="auto" w:fill="FFFFFF"/>
        </w:rPr>
      </w:pPr>
    </w:p>
    <w:p w14:paraId="38DB6217" w14:textId="77777777" w:rsidR="002A1C6B" w:rsidRPr="002A1C6B" w:rsidRDefault="002A1C6B" w:rsidP="002A1C6B">
      <w:pPr>
        <w:rPr>
          <w:rFonts w:ascii="Arial" w:hAnsi="Arial" w:cs="Arial"/>
          <w:color w:val="262626"/>
          <w:szCs w:val="24"/>
          <w:shd w:val="clear" w:color="auto" w:fill="FFFFFF"/>
        </w:rPr>
      </w:pPr>
      <w:r w:rsidRPr="002A1C6B">
        <w:rPr>
          <w:rFonts w:ascii="Arial" w:hAnsi="Arial" w:cs="Arial"/>
          <w:color w:val="262626"/>
          <w:szCs w:val="24"/>
          <w:shd w:val="clear" w:color="auto" w:fill="FFFFFF"/>
        </w:rPr>
        <w:t>#CamerichUSA #Camerich #modernfurniture #ContemporaryFurniture</w:t>
      </w:r>
    </w:p>
    <w:p w14:paraId="1B0CFE92" w14:textId="534EDB2E" w:rsidR="00AD23C6" w:rsidRPr="00781C56" w:rsidRDefault="002A1C6B" w:rsidP="002A1C6B">
      <w:pPr>
        <w:rPr>
          <w:rFonts w:ascii="Arial" w:hAnsi="Arial" w:cs="Arial"/>
          <w:szCs w:val="24"/>
        </w:rPr>
      </w:pPr>
      <w:r w:rsidRPr="002A1C6B">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#BloomSofa #ModernSofas</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1CD0" w14:textId="77777777" w:rsidR="00B72C9F" w:rsidRDefault="00B72C9F" w:rsidP="00AD23C6">
      <w:r>
        <w:separator/>
      </w:r>
    </w:p>
  </w:endnote>
  <w:endnote w:type="continuationSeparator" w:id="0">
    <w:p w14:paraId="7C0B018F" w14:textId="77777777" w:rsidR="00B72C9F" w:rsidRDefault="00B72C9F"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31D1" w14:textId="77777777" w:rsidR="00B72C9F" w:rsidRDefault="00B72C9F" w:rsidP="00AD23C6">
      <w:r>
        <w:separator/>
      </w:r>
    </w:p>
  </w:footnote>
  <w:footnote w:type="continuationSeparator" w:id="0">
    <w:p w14:paraId="48C20134" w14:textId="77777777" w:rsidR="00B72C9F" w:rsidRDefault="00B72C9F"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D3C9B"/>
    <w:rsid w:val="00177BD2"/>
    <w:rsid w:val="001861A4"/>
    <w:rsid w:val="001B29F6"/>
    <w:rsid w:val="002A1C6B"/>
    <w:rsid w:val="00314A5C"/>
    <w:rsid w:val="005B307D"/>
    <w:rsid w:val="00781C56"/>
    <w:rsid w:val="007B442B"/>
    <w:rsid w:val="007F4077"/>
    <w:rsid w:val="00815B3D"/>
    <w:rsid w:val="009238D1"/>
    <w:rsid w:val="00956C72"/>
    <w:rsid w:val="00AD23C6"/>
    <w:rsid w:val="00B02B78"/>
    <w:rsid w:val="00B33CC6"/>
    <w:rsid w:val="00B72C9F"/>
    <w:rsid w:val="00DD679A"/>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923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096">
      <w:bodyDiv w:val="1"/>
      <w:marLeft w:val="0"/>
      <w:marRight w:val="0"/>
      <w:marTop w:val="0"/>
      <w:marBottom w:val="0"/>
      <w:divBdr>
        <w:top w:val="none" w:sz="0" w:space="0" w:color="auto"/>
        <w:left w:val="none" w:sz="0" w:space="0" w:color="auto"/>
        <w:bottom w:val="none" w:sz="0" w:space="0" w:color="auto"/>
        <w:right w:val="none" w:sz="0" w:space="0" w:color="auto"/>
      </w:divBdr>
    </w:div>
    <w:div w:id="83842127">
      <w:bodyDiv w:val="1"/>
      <w:marLeft w:val="0"/>
      <w:marRight w:val="0"/>
      <w:marTop w:val="0"/>
      <w:marBottom w:val="0"/>
      <w:divBdr>
        <w:top w:val="none" w:sz="0" w:space="0" w:color="auto"/>
        <w:left w:val="none" w:sz="0" w:space="0" w:color="auto"/>
        <w:bottom w:val="none" w:sz="0" w:space="0" w:color="auto"/>
        <w:right w:val="none" w:sz="0" w:space="0" w:color="auto"/>
      </w:divBdr>
    </w:div>
    <w:div w:id="803960151">
      <w:bodyDiv w:val="1"/>
      <w:marLeft w:val="0"/>
      <w:marRight w:val="0"/>
      <w:marTop w:val="0"/>
      <w:marBottom w:val="0"/>
      <w:divBdr>
        <w:top w:val="none" w:sz="0" w:space="0" w:color="auto"/>
        <w:left w:val="none" w:sz="0" w:space="0" w:color="auto"/>
        <w:bottom w:val="none" w:sz="0" w:space="0" w:color="auto"/>
        <w:right w:val="none" w:sz="0" w:space="0" w:color="auto"/>
      </w:divBdr>
    </w:div>
    <w:div w:id="1952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2r8dU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11</cp:revision>
  <dcterms:created xsi:type="dcterms:W3CDTF">2020-03-20T06:13:00Z</dcterms:created>
  <dcterms:modified xsi:type="dcterms:W3CDTF">2021-04-20T07:44:00Z</dcterms:modified>
</cp:coreProperties>
</file>