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5D6D635" w14:textId="3C4E163F" w:rsidR="00177BD2" w:rsidRDefault="001861A4" w:rsidP="00AD23C6">
      <w:pPr>
        <w:rPr>
          <w:rFonts w:ascii="Arial" w:eastAsia="SimSun" w:hAnsi="Arial" w:cs="Arial"/>
          <w:szCs w:val="24"/>
          <w:lang w:eastAsia="zh-CN"/>
        </w:rPr>
      </w:pPr>
      <w:r w:rsidRPr="001861A4">
        <w:rPr>
          <w:rFonts w:ascii="Arial" w:eastAsia="SimSun" w:hAnsi="Arial" w:cs="Arial" w:hint="eastAsia"/>
          <w:szCs w:val="24"/>
          <w:lang w:eastAsia="zh-CN"/>
        </w:rPr>
        <w:t>“</w:t>
      </w:r>
      <w:r w:rsidRPr="001861A4">
        <w:rPr>
          <w:rFonts w:ascii="Arial" w:eastAsia="SimSun" w:hAnsi="Arial" w:cs="Arial"/>
          <w:szCs w:val="24"/>
          <w:lang w:eastAsia="zh-CN"/>
        </w:rPr>
        <w:t>The only way to do great work is to love what you do. If you haven't found it yet, keep looking. Don't settle.” – Steve Jobs</w:t>
      </w:r>
    </w:p>
    <w:p w14:paraId="1AB83C4A" w14:textId="77777777" w:rsidR="001861A4" w:rsidRPr="009238D1" w:rsidRDefault="001861A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6E6361E" w14:textId="77777777" w:rsidR="001861A4" w:rsidRPr="001861A4" w:rsidRDefault="001861A4" w:rsidP="001861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861A4">
        <w:rPr>
          <w:rFonts w:ascii="Arial" w:hAnsi="Arial" w:cs="Arial" w:hint="eastAsia"/>
          <w:color w:val="262626"/>
          <w:szCs w:val="24"/>
          <w:shd w:val="clear" w:color="auto" w:fill="FFFFFF"/>
        </w:rPr>
        <w:t>“</w:t>
      </w:r>
      <w:r w:rsidRPr="001861A4">
        <w:rPr>
          <w:rFonts w:ascii="Arial" w:hAnsi="Arial" w:cs="Arial"/>
          <w:color w:val="262626"/>
          <w:szCs w:val="24"/>
          <w:shd w:val="clear" w:color="auto" w:fill="FFFFFF"/>
        </w:rPr>
        <w:t>The only way to do great work is to love what you do. If you haven't found it yet, keep looking. Don't settle.” – Steve Jobs</w:t>
      </w:r>
    </w:p>
    <w:p w14:paraId="28B6FFA8" w14:textId="77777777" w:rsidR="001861A4" w:rsidRPr="001861A4" w:rsidRDefault="001861A4" w:rsidP="001861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7A92F2" w14:textId="77777777" w:rsidR="001861A4" w:rsidRPr="001861A4" w:rsidRDefault="001861A4" w:rsidP="001861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861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640941" w:rsidR="00AD23C6" w:rsidRPr="00781C56" w:rsidRDefault="001861A4" w:rsidP="001861A4">
      <w:pPr>
        <w:rPr>
          <w:rFonts w:ascii="Arial" w:hAnsi="Arial" w:cs="Arial"/>
          <w:szCs w:val="24"/>
        </w:rPr>
      </w:pPr>
      <w:r w:rsidRPr="001861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#SteveJobs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6F383" w14:textId="77777777" w:rsidR="00314A5C" w:rsidRDefault="00314A5C" w:rsidP="00AD23C6">
      <w:r>
        <w:separator/>
      </w:r>
    </w:p>
  </w:endnote>
  <w:endnote w:type="continuationSeparator" w:id="0">
    <w:p w14:paraId="338108FC" w14:textId="77777777" w:rsidR="00314A5C" w:rsidRDefault="00314A5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EF6D8" w14:textId="77777777" w:rsidR="00314A5C" w:rsidRDefault="00314A5C" w:rsidP="00AD23C6">
      <w:r>
        <w:separator/>
      </w:r>
    </w:p>
  </w:footnote>
  <w:footnote w:type="continuationSeparator" w:id="0">
    <w:p w14:paraId="6B157328" w14:textId="77777777" w:rsidR="00314A5C" w:rsidRDefault="00314A5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2021-03-22T08:06:00Z</dcterms:modified>
</cp:coreProperties>
</file>