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A8C3D64" w14:textId="2F6526D4" w:rsidR="008626BC" w:rsidRDefault="00A57DC0" w:rsidP="00AD23C6">
      <w:pPr>
        <w:rPr>
          <w:rFonts w:ascii="Arial" w:eastAsia="SimSun" w:hAnsi="Arial" w:cs="Arial"/>
          <w:szCs w:val="24"/>
          <w:lang w:eastAsia="zh-CN"/>
        </w:rPr>
      </w:pPr>
      <w:r w:rsidRPr="00A57DC0">
        <w:rPr>
          <w:rFonts w:ascii="Arial" w:eastAsia="SimSun" w:hAnsi="Arial" w:cs="Arial"/>
          <w:szCs w:val="24"/>
          <w:lang w:eastAsia="zh-CN"/>
        </w:rPr>
        <w:t>This neutral-toned living space is thoughtfully designed to serve multiple purposes—living, working, studying, and more—creating a versatile environment for a well-rounded daily life.</w:t>
      </w:r>
    </w:p>
    <w:p w14:paraId="568F5B05" w14:textId="77777777" w:rsidR="00A57DC0" w:rsidRPr="00781C56" w:rsidRDefault="00A57DC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C7F5690" w14:textId="77777777" w:rsidR="00A57DC0" w:rsidRPr="00A57DC0" w:rsidRDefault="00A57DC0" w:rsidP="00A57DC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57DC0">
        <w:rPr>
          <w:rFonts w:ascii="Arial" w:hAnsi="Arial" w:cs="Arial"/>
          <w:color w:val="262626"/>
          <w:szCs w:val="24"/>
          <w:shd w:val="clear" w:color="auto" w:fill="FFFFFF"/>
        </w:rPr>
        <w:t>This neutral-toned living space is thoughtfully designed to serve multiple purposes—living, working, studying, and more—creating a versatile environment for a well-rounded daily life.</w:t>
      </w:r>
    </w:p>
    <w:p w14:paraId="1C28AE7A" w14:textId="77777777" w:rsidR="00A57DC0" w:rsidRPr="00A57DC0" w:rsidRDefault="00A57DC0" w:rsidP="00A57DC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FBA41D4" w14:textId="77777777" w:rsidR="00A57DC0" w:rsidRPr="00A57DC0" w:rsidRDefault="00A57DC0" w:rsidP="00A57DC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57DC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77C551C" w:rsidR="00AD23C6" w:rsidRPr="00781C56" w:rsidRDefault="00A57DC0" w:rsidP="00A57DC0">
      <w:pPr>
        <w:rPr>
          <w:rFonts w:ascii="Arial" w:hAnsi="Arial" w:cs="Arial"/>
          <w:szCs w:val="24"/>
        </w:rPr>
      </w:pPr>
      <w:r w:rsidRPr="00A57DC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A720" w14:textId="77777777" w:rsidR="00CC7AAD" w:rsidRDefault="00CC7AAD" w:rsidP="00AD23C6">
      <w:r>
        <w:separator/>
      </w:r>
    </w:p>
  </w:endnote>
  <w:endnote w:type="continuationSeparator" w:id="0">
    <w:p w14:paraId="1958B2C4" w14:textId="77777777" w:rsidR="00CC7AAD" w:rsidRDefault="00CC7AA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4E75" w14:textId="77777777" w:rsidR="00CC7AAD" w:rsidRDefault="00CC7AAD" w:rsidP="00AD23C6">
      <w:r>
        <w:separator/>
      </w:r>
    </w:p>
  </w:footnote>
  <w:footnote w:type="continuationSeparator" w:id="0">
    <w:p w14:paraId="0755A2B2" w14:textId="77777777" w:rsidR="00CC7AAD" w:rsidRDefault="00CC7AA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F6F1B"/>
    <w:rsid w:val="00781C56"/>
    <w:rsid w:val="007F4077"/>
    <w:rsid w:val="00815B3D"/>
    <w:rsid w:val="008626BC"/>
    <w:rsid w:val="00956C72"/>
    <w:rsid w:val="009F60F0"/>
    <w:rsid w:val="00A57DC0"/>
    <w:rsid w:val="00AD23C6"/>
    <w:rsid w:val="00AF371D"/>
    <w:rsid w:val="00B02B78"/>
    <w:rsid w:val="00BA76EA"/>
    <w:rsid w:val="00CC7AAD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2025-07-15T05:08:00Z</dcterms:modified>
</cp:coreProperties>
</file>