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163B048C" w:rsidR="004D0FFB" w:rsidRDefault="00C353CF" w:rsidP="00AD23C6">
      <w:pPr>
        <w:rPr>
          <w:rFonts w:ascii="Arial" w:eastAsia="SimSun" w:hAnsi="Arial" w:cs="Arial"/>
          <w:szCs w:val="24"/>
          <w:lang w:eastAsia="zh-CN"/>
        </w:rPr>
      </w:pPr>
      <w:r w:rsidRPr="00C353CF">
        <w:rPr>
          <w:rFonts w:ascii="Arial" w:eastAsia="SimSun" w:hAnsi="Arial" w:cs="Arial"/>
          <w:szCs w:val="24"/>
          <w:lang w:eastAsia="zh-CN"/>
        </w:rPr>
        <w:t>Life is akin to watching flowers bloom and fall, and witnessing the ever-changing dance of the clouds.</w:t>
      </w:r>
    </w:p>
    <w:p w14:paraId="712A36A3" w14:textId="77777777" w:rsidR="00C353CF" w:rsidRPr="00781C56" w:rsidRDefault="00C353C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8A021C7" w14:textId="77777777" w:rsidR="00C353CF" w:rsidRPr="00C353CF" w:rsidRDefault="00C353CF" w:rsidP="00C353C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353CF">
        <w:rPr>
          <w:rFonts w:ascii="Arial" w:hAnsi="Arial" w:cs="Arial"/>
          <w:color w:val="262626"/>
          <w:szCs w:val="24"/>
          <w:shd w:val="clear" w:color="auto" w:fill="FFFFFF"/>
        </w:rPr>
        <w:t>Life is akin to watching flowers bloom and fall, and witnessing the ever-changing dance of the clouds.</w:t>
      </w:r>
    </w:p>
    <w:p w14:paraId="723C9413" w14:textId="77777777" w:rsidR="00C353CF" w:rsidRPr="00C353CF" w:rsidRDefault="00C353CF" w:rsidP="00C353C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909935E" w14:textId="77777777" w:rsidR="00C353CF" w:rsidRPr="00C353CF" w:rsidRDefault="00C353CF" w:rsidP="00C353C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353C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F67375F" w:rsidR="00AD23C6" w:rsidRPr="00781C56" w:rsidRDefault="00C353CF" w:rsidP="00C353CF">
      <w:pPr>
        <w:rPr>
          <w:rFonts w:ascii="Arial" w:hAnsi="Arial" w:cs="Arial"/>
          <w:szCs w:val="24"/>
        </w:rPr>
      </w:pPr>
      <w:r w:rsidRPr="00C353C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887C" w14:textId="77777777" w:rsidR="004C1CD4" w:rsidRDefault="004C1CD4" w:rsidP="00AD23C6">
      <w:r>
        <w:separator/>
      </w:r>
    </w:p>
  </w:endnote>
  <w:endnote w:type="continuationSeparator" w:id="0">
    <w:p w14:paraId="348015BF" w14:textId="77777777" w:rsidR="004C1CD4" w:rsidRDefault="004C1CD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6114" w14:textId="77777777" w:rsidR="004C1CD4" w:rsidRDefault="004C1CD4" w:rsidP="00AD23C6">
      <w:r>
        <w:separator/>
      </w:r>
    </w:p>
  </w:footnote>
  <w:footnote w:type="continuationSeparator" w:id="0">
    <w:p w14:paraId="7A9B3EDB" w14:textId="77777777" w:rsidR="004C1CD4" w:rsidRDefault="004C1CD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C1CD4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C353CF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2024-02-19T09:26:00Z</dcterms:modified>
</cp:coreProperties>
</file>