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02E9C519" w:rsidR="00C97D6D" w:rsidRDefault="005F08CA" w:rsidP="00AD23C6">
      <w:pPr>
        <w:rPr>
          <w:rFonts w:ascii="Arial" w:eastAsia="SimSun" w:hAnsi="Arial" w:cs="Arial"/>
          <w:szCs w:val="24"/>
          <w:lang w:eastAsia="zh-CN"/>
        </w:rPr>
      </w:pPr>
      <w:r w:rsidRPr="005F08CA">
        <w:rPr>
          <w:rFonts w:ascii="Arial" w:eastAsia="SimSun" w:hAnsi="Arial" w:cs="Arial"/>
          <w:szCs w:val="24"/>
          <w:lang w:eastAsia="zh-CN"/>
        </w:rPr>
        <w:t>With its expansive layout, this apartment by the riverside seamlessly integrates a sitting area, dining area, study, and tea room, all while offering a delightful view of the river. The presence of CAMERICH furniture adds a touch of contemporary elegance and subtle opulence, contributing to the creation of a high-quality urban living space with a modern atmosphere.</w:t>
      </w:r>
    </w:p>
    <w:p w14:paraId="5D3B0594" w14:textId="77777777" w:rsidR="005F08CA" w:rsidRPr="00781C56" w:rsidRDefault="005F08C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67FCC45" w14:textId="77777777" w:rsidR="005F08CA" w:rsidRPr="005F08CA" w:rsidRDefault="005F08CA" w:rsidP="005F08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F08CA">
        <w:rPr>
          <w:rFonts w:ascii="Arial" w:hAnsi="Arial" w:cs="Arial"/>
          <w:color w:val="262626"/>
          <w:szCs w:val="24"/>
          <w:shd w:val="clear" w:color="auto" w:fill="FFFFFF"/>
        </w:rPr>
        <w:t>With its expansive layout, this apartment by the riverside seamlessly integrates a sitting area, dining area, study, and tea room, all while offering a delightful view of the river. The presence of CAMERICH furniture adds a touch of contemporary elegance and subtle opulence, contributing to the creation of a high-quality urban living space with a modern atmosphere.</w:t>
      </w:r>
    </w:p>
    <w:p w14:paraId="1FCC6915" w14:textId="77777777" w:rsidR="005F08CA" w:rsidRPr="005F08CA" w:rsidRDefault="005F08CA" w:rsidP="005F08C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FE80166" w14:textId="77777777" w:rsidR="005F08CA" w:rsidRPr="005F08CA" w:rsidRDefault="005F08CA" w:rsidP="005F08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F08C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28A9DCB" w:rsidR="00AD23C6" w:rsidRPr="00781C56" w:rsidRDefault="005F08CA" w:rsidP="005F08CA">
      <w:pPr>
        <w:rPr>
          <w:rFonts w:ascii="Arial" w:hAnsi="Arial" w:cs="Arial"/>
          <w:szCs w:val="24"/>
        </w:rPr>
      </w:pPr>
      <w:r w:rsidRPr="005F08C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81B9" w14:textId="77777777" w:rsidR="003B3BE4" w:rsidRDefault="003B3BE4" w:rsidP="00AD23C6">
      <w:r>
        <w:separator/>
      </w:r>
    </w:p>
  </w:endnote>
  <w:endnote w:type="continuationSeparator" w:id="0">
    <w:p w14:paraId="4B4E5EC6" w14:textId="77777777" w:rsidR="003B3BE4" w:rsidRDefault="003B3BE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A119" w14:textId="77777777" w:rsidR="003B3BE4" w:rsidRDefault="003B3BE4" w:rsidP="00AD23C6">
      <w:r>
        <w:separator/>
      </w:r>
    </w:p>
  </w:footnote>
  <w:footnote w:type="continuationSeparator" w:id="0">
    <w:p w14:paraId="3D75AC32" w14:textId="77777777" w:rsidR="003B3BE4" w:rsidRDefault="003B3BE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B3BE4"/>
    <w:rsid w:val="00484CCA"/>
    <w:rsid w:val="005B307D"/>
    <w:rsid w:val="005F08CA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2023-06-25T05:53:00Z</dcterms:modified>
</cp:coreProperties>
</file>