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6DD459A" w14:textId="264FB2D4" w:rsidR="00FF3573" w:rsidRDefault="008626BC" w:rsidP="00AD23C6">
      <w:pPr>
        <w:rPr>
          <w:rFonts w:ascii="Arial" w:eastAsia="SimSun" w:hAnsi="Arial" w:cs="Arial"/>
          <w:szCs w:val="24"/>
          <w:lang w:eastAsia="zh-CN"/>
        </w:rPr>
      </w:pPr>
      <w:r w:rsidRPr="008626BC">
        <w:rPr>
          <w:rFonts w:ascii="Arial" w:eastAsia="SimSun" w:hAnsi="Arial" w:cs="Arial"/>
          <w:szCs w:val="24"/>
          <w:lang w:eastAsia="zh-CN"/>
        </w:rPr>
        <w:t>The designer employs plain colors as the primary tone for the 5-storey villa, complemented by wood walls that infuse a natural and elegant ambiance into the spaces.</w:t>
      </w:r>
    </w:p>
    <w:p w14:paraId="5A8C3D64" w14:textId="77777777" w:rsidR="008626BC" w:rsidRPr="00781C56" w:rsidRDefault="008626B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74E2B13" w14:textId="77777777" w:rsidR="008626BC" w:rsidRPr="008626BC" w:rsidRDefault="008626BC" w:rsidP="008626B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626BC">
        <w:rPr>
          <w:rFonts w:ascii="Arial" w:hAnsi="Arial" w:cs="Arial"/>
          <w:color w:val="262626"/>
          <w:szCs w:val="24"/>
          <w:shd w:val="clear" w:color="auto" w:fill="FFFFFF"/>
        </w:rPr>
        <w:t>The designer employs plain colors as the primary tone for the 5-storey villa, complemented by wood walls that infuse a natural and elegant ambiance into the spaces.</w:t>
      </w:r>
    </w:p>
    <w:p w14:paraId="6CD7527D" w14:textId="77777777" w:rsidR="008626BC" w:rsidRPr="008626BC" w:rsidRDefault="008626BC" w:rsidP="008626B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B847668" w14:textId="77777777" w:rsidR="008626BC" w:rsidRPr="008626BC" w:rsidRDefault="008626BC" w:rsidP="008626B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626B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3BF23F6" w:rsidR="00AD23C6" w:rsidRPr="00781C56" w:rsidRDefault="008626BC" w:rsidP="008626BC">
      <w:pPr>
        <w:rPr>
          <w:rFonts w:ascii="Arial" w:hAnsi="Arial" w:cs="Arial"/>
          <w:szCs w:val="24"/>
        </w:rPr>
      </w:pPr>
      <w:r w:rsidRPr="008626B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#cloudssofa #rubixcoffeetable #lemanchair #joycoffeetable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F951" w14:textId="77777777" w:rsidR="006F6F1B" w:rsidRDefault="006F6F1B" w:rsidP="00AD23C6">
      <w:r>
        <w:separator/>
      </w:r>
    </w:p>
  </w:endnote>
  <w:endnote w:type="continuationSeparator" w:id="0">
    <w:p w14:paraId="12408B6B" w14:textId="77777777" w:rsidR="006F6F1B" w:rsidRDefault="006F6F1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CB05" w14:textId="77777777" w:rsidR="006F6F1B" w:rsidRDefault="006F6F1B" w:rsidP="00AD23C6">
      <w:r>
        <w:separator/>
      </w:r>
    </w:p>
  </w:footnote>
  <w:footnote w:type="continuationSeparator" w:id="0">
    <w:p w14:paraId="60347526" w14:textId="77777777" w:rsidR="006F6F1B" w:rsidRDefault="006F6F1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F6F1B"/>
    <w:rsid w:val="00781C56"/>
    <w:rsid w:val="007F4077"/>
    <w:rsid w:val="00815B3D"/>
    <w:rsid w:val="008626BC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2024-04-25T04:01:00Z</dcterms:modified>
</cp:coreProperties>
</file>