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2240476" w14:textId="77777777" w:rsidR="00F9703C" w:rsidRPr="00F9703C" w:rsidRDefault="00F9703C" w:rsidP="00F9703C">
      <w:pPr>
        <w:rPr>
          <w:rFonts w:ascii="Arial" w:eastAsia="SimSun" w:hAnsi="Arial" w:cs="Arial"/>
          <w:szCs w:val="24"/>
          <w:lang w:eastAsia="zh-CN"/>
        </w:rPr>
      </w:pPr>
      <w:r w:rsidRPr="00F9703C">
        <w:rPr>
          <w:rFonts w:ascii="Arial" w:eastAsia="SimSun" w:hAnsi="Arial" w:cs="Arial"/>
          <w:szCs w:val="24"/>
          <w:lang w:eastAsia="zh-CN"/>
        </w:rPr>
        <w:t xml:space="preserve">Low profiled track arms give way to precision tailoring. With a straightforward approach, the </w:t>
      </w:r>
      <w:proofErr w:type="spellStart"/>
      <w:r w:rsidRPr="00F9703C">
        <w:rPr>
          <w:rFonts w:ascii="Arial" w:eastAsia="SimSun" w:hAnsi="Arial" w:cs="Arial"/>
          <w:szCs w:val="24"/>
          <w:lang w:eastAsia="zh-CN"/>
        </w:rPr>
        <w:t>Notting</w:t>
      </w:r>
      <w:proofErr w:type="spellEnd"/>
      <w:r w:rsidRPr="00F9703C">
        <w:rPr>
          <w:rFonts w:ascii="Arial" w:eastAsia="SimSun" w:hAnsi="Arial" w:cs="Arial"/>
          <w:szCs w:val="24"/>
          <w:lang w:eastAsia="zh-CN"/>
        </w:rPr>
        <w:t xml:space="preserve"> delivers clean lines to embody pure livability. Sitting on substantial steel legs, </w:t>
      </w:r>
      <w:proofErr w:type="spellStart"/>
      <w:r w:rsidRPr="00F9703C">
        <w:rPr>
          <w:rFonts w:ascii="Arial" w:eastAsia="SimSun" w:hAnsi="Arial" w:cs="Arial"/>
          <w:szCs w:val="24"/>
          <w:lang w:eastAsia="zh-CN"/>
        </w:rPr>
        <w:t>Notting</w:t>
      </w:r>
      <w:proofErr w:type="spellEnd"/>
      <w:r w:rsidRPr="00F9703C">
        <w:rPr>
          <w:rFonts w:ascii="Arial" w:eastAsia="SimSun" w:hAnsi="Arial" w:cs="Arial"/>
          <w:szCs w:val="24"/>
          <w:lang w:eastAsia="zh-CN"/>
        </w:rPr>
        <w:t xml:space="preserve"> proves that you </w:t>
      </w:r>
      <w:proofErr w:type="gramStart"/>
      <w:r w:rsidRPr="00F9703C">
        <w:rPr>
          <w:rFonts w:ascii="Arial" w:eastAsia="SimSun" w:hAnsi="Arial" w:cs="Arial"/>
          <w:szCs w:val="24"/>
          <w:lang w:eastAsia="zh-CN"/>
        </w:rPr>
        <w:t>don’t</w:t>
      </w:r>
      <w:proofErr w:type="gramEnd"/>
      <w:r w:rsidRPr="00F9703C">
        <w:rPr>
          <w:rFonts w:ascii="Arial" w:eastAsia="SimSun" w:hAnsi="Arial" w:cs="Arial"/>
          <w:szCs w:val="24"/>
          <w:lang w:eastAsia="zh-CN"/>
        </w:rPr>
        <w:t xml:space="preserve"> have to be flashy to steal the spotlight. </w:t>
      </w:r>
    </w:p>
    <w:p w14:paraId="4ACBF8CF" w14:textId="77777777" w:rsidR="00F9703C" w:rsidRPr="00F9703C" w:rsidRDefault="00F9703C" w:rsidP="00F9703C">
      <w:pPr>
        <w:rPr>
          <w:rFonts w:ascii="Arial" w:eastAsia="SimSun" w:hAnsi="Arial" w:cs="Arial"/>
          <w:szCs w:val="24"/>
          <w:lang w:eastAsia="zh-CN"/>
        </w:rPr>
      </w:pPr>
      <w:r w:rsidRPr="00F9703C">
        <w:rPr>
          <w:rFonts w:ascii="Arial" w:eastAsia="SimSun" w:hAnsi="Arial" w:cs="Arial"/>
          <w:szCs w:val="24"/>
          <w:lang w:eastAsia="zh-CN"/>
        </w:rPr>
        <w:t>-</w:t>
      </w:r>
    </w:p>
    <w:p w14:paraId="1127C40E" w14:textId="6755E796" w:rsidR="003C5940" w:rsidRDefault="00F9703C" w:rsidP="00F9703C">
      <w:pPr>
        <w:rPr>
          <w:rFonts w:ascii="Arial" w:eastAsia="SimSun" w:hAnsi="Arial" w:cs="Arial"/>
          <w:szCs w:val="24"/>
          <w:lang w:eastAsia="zh-CN"/>
        </w:rPr>
      </w:pPr>
      <w:r w:rsidRPr="00F9703C">
        <w:rPr>
          <w:rFonts w:ascii="Arial" w:eastAsia="SimSun" w:hAnsi="Arial" w:cs="Arial"/>
          <w:szCs w:val="24"/>
          <w:lang w:eastAsia="zh-CN"/>
        </w:rPr>
        <w:t xml:space="preserve">Discover </w:t>
      </w:r>
      <w:proofErr w:type="spellStart"/>
      <w:r w:rsidRPr="00F9703C">
        <w:rPr>
          <w:rFonts w:ascii="Arial" w:eastAsia="SimSun" w:hAnsi="Arial" w:cs="Arial"/>
          <w:szCs w:val="24"/>
          <w:lang w:eastAsia="zh-CN"/>
        </w:rPr>
        <w:t>Notting</w:t>
      </w:r>
      <w:proofErr w:type="spellEnd"/>
      <w:r w:rsidRPr="00F9703C">
        <w:rPr>
          <w:rFonts w:ascii="Arial" w:eastAsia="SimSun" w:hAnsi="Arial" w:cs="Arial"/>
          <w:szCs w:val="24"/>
          <w:lang w:eastAsia="zh-CN"/>
        </w:rPr>
        <w:t xml:space="preserve"> Sofa: </w:t>
      </w:r>
      <w:hyperlink r:id="rId6" w:history="1">
        <w:r w:rsidRPr="00FE6D09">
          <w:rPr>
            <w:rStyle w:val="a7"/>
            <w:rFonts w:ascii="Arial" w:eastAsia="SimSun" w:hAnsi="Arial" w:cs="Arial"/>
            <w:szCs w:val="24"/>
            <w:lang w:eastAsia="zh-CN"/>
          </w:rPr>
          <w:t>https://bit.ly/3dgYZPt</w:t>
        </w:r>
      </w:hyperlink>
    </w:p>
    <w:p w14:paraId="43454897" w14:textId="77777777" w:rsidR="00F9703C" w:rsidRPr="00F9703C" w:rsidRDefault="00F9703C" w:rsidP="00F9703C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B43CB69" w14:textId="77777777" w:rsidR="00F9703C" w:rsidRPr="00F9703C" w:rsidRDefault="00F9703C" w:rsidP="00F9703C">
      <w:pPr>
        <w:rPr>
          <w:rFonts w:ascii="Arial" w:eastAsia="SimSun" w:hAnsi="Arial" w:cs="Arial"/>
          <w:szCs w:val="24"/>
          <w:lang w:eastAsia="zh-CN"/>
        </w:rPr>
      </w:pPr>
      <w:r w:rsidRPr="00F9703C">
        <w:rPr>
          <w:rFonts w:ascii="Arial" w:eastAsia="SimSun" w:hAnsi="Arial" w:cs="Arial"/>
          <w:szCs w:val="24"/>
          <w:lang w:eastAsia="zh-CN"/>
        </w:rPr>
        <w:t xml:space="preserve">Low profiled track arms give way to precision tailoring. With a straightforward approach, the </w:t>
      </w:r>
      <w:proofErr w:type="spellStart"/>
      <w:r w:rsidRPr="00F9703C">
        <w:rPr>
          <w:rFonts w:ascii="Arial" w:eastAsia="SimSun" w:hAnsi="Arial" w:cs="Arial"/>
          <w:szCs w:val="24"/>
          <w:lang w:eastAsia="zh-CN"/>
        </w:rPr>
        <w:t>Notting</w:t>
      </w:r>
      <w:proofErr w:type="spellEnd"/>
      <w:r w:rsidRPr="00F9703C">
        <w:rPr>
          <w:rFonts w:ascii="Arial" w:eastAsia="SimSun" w:hAnsi="Arial" w:cs="Arial"/>
          <w:szCs w:val="24"/>
          <w:lang w:eastAsia="zh-CN"/>
        </w:rPr>
        <w:t xml:space="preserve"> delivers clean lines to embody pure livability. Sitting on substantial steel legs, </w:t>
      </w:r>
      <w:proofErr w:type="spellStart"/>
      <w:r w:rsidRPr="00F9703C">
        <w:rPr>
          <w:rFonts w:ascii="Arial" w:eastAsia="SimSun" w:hAnsi="Arial" w:cs="Arial"/>
          <w:szCs w:val="24"/>
          <w:lang w:eastAsia="zh-CN"/>
        </w:rPr>
        <w:t>Notting</w:t>
      </w:r>
      <w:proofErr w:type="spellEnd"/>
      <w:r w:rsidRPr="00F9703C">
        <w:rPr>
          <w:rFonts w:ascii="Arial" w:eastAsia="SimSun" w:hAnsi="Arial" w:cs="Arial"/>
          <w:szCs w:val="24"/>
          <w:lang w:eastAsia="zh-CN"/>
        </w:rPr>
        <w:t xml:space="preserve"> proves that you </w:t>
      </w:r>
      <w:proofErr w:type="gramStart"/>
      <w:r w:rsidRPr="00F9703C">
        <w:rPr>
          <w:rFonts w:ascii="Arial" w:eastAsia="SimSun" w:hAnsi="Arial" w:cs="Arial"/>
          <w:szCs w:val="24"/>
          <w:lang w:eastAsia="zh-CN"/>
        </w:rPr>
        <w:t>don’t</w:t>
      </w:r>
      <w:proofErr w:type="gramEnd"/>
      <w:r w:rsidRPr="00F9703C">
        <w:rPr>
          <w:rFonts w:ascii="Arial" w:eastAsia="SimSun" w:hAnsi="Arial" w:cs="Arial"/>
          <w:szCs w:val="24"/>
          <w:lang w:eastAsia="zh-CN"/>
        </w:rPr>
        <w:t xml:space="preserve"> have to be flashy to steal the spotlight. </w:t>
      </w:r>
    </w:p>
    <w:p w14:paraId="32DF53A3" w14:textId="77777777" w:rsidR="00F9703C" w:rsidRPr="00F9703C" w:rsidRDefault="00F9703C" w:rsidP="00F9703C">
      <w:pPr>
        <w:rPr>
          <w:rFonts w:ascii="Arial" w:eastAsia="SimSun" w:hAnsi="Arial" w:cs="Arial"/>
          <w:szCs w:val="24"/>
          <w:lang w:eastAsia="zh-CN"/>
        </w:rPr>
      </w:pPr>
    </w:p>
    <w:p w14:paraId="3C985B8C" w14:textId="77777777" w:rsidR="00F9703C" w:rsidRPr="00F9703C" w:rsidRDefault="00F9703C" w:rsidP="00F9703C">
      <w:pPr>
        <w:rPr>
          <w:rFonts w:ascii="Arial" w:eastAsia="SimSun" w:hAnsi="Arial" w:cs="Arial"/>
          <w:szCs w:val="24"/>
          <w:lang w:eastAsia="zh-CN"/>
        </w:rPr>
      </w:pPr>
      <w:r w:rsidRPr="00F9703C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3BFCE0B4" w:rsidR="00AD23C6" w:rsidRPr="00781C56" w:rsidRDefault="00F9703C" w:rsidP="00F9703C">
      <w:pPr>
        <w:rPr>
          <w:rFonts w:ascii="Arial" w:hAnsi="Arial" w:cs="Arial"/>
          <w:szCs w:val="24"/>
        </w:rPr>
      </w:pPr>
      <w:r w:rsidRPr="00F9703C">
        <w:rPr>
          <w:rFonts w:ascii="Arial" w:eastAsia="SimSun" w:hAnsi="Arial" w:cs="Arial"/>
          <w:szCs w:val="24"/>
          <w:lang w:eastAsia="zh-CN"/>
        </w:rPr>
        <w:t>#CamerichFurniture #ModernDesign #InteriorDesign #HomeDecor #Interior #NottingSofa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8B511" w14:textId="77777777" w:rsidR="00A73893" w:rsidRDefault="00A73893" w:rsidP="00AD23C6">
      <w:r>
        <w:separator/>
      </w:r>
    </w:p>
  </w:endnote>
  <w:endnote w:type="continuationSeparator" w:id="0">
    <w:p w14:paraId="630A2E7E" w14:textId="77777777" w:rsidR="00A73893" w:rsidRDefault="00A7389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0EAB0" w14:textId="77777777" w:rsidR="00A73893" w:rsidRDefault="00A73893" w:rsidP="00AD23C6">
      <w:r>
        <w:separator/>
      </w:r>
    </w:p>
  </w:footnote>
  <w:footnote w:type="continuationSeparator" w:id="0">
    <w:p w14:paraId="47066BFF" w14:textId="77777777" w:rsidR="00A73893" w:rsidRDefault="00A7389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313320"/>
    <w:rsid w:val="003C5940"/>
    <w:rsid w:val="00476E65"/>
    <w:rsid w:val="00487E31"/>
    <w:rsid w:val="00540B43"/>
    <w:rsid w:val="005B307D"/>
    <w:rsid w:val="00761786"/>
    <w:rsid w:val="00781C56"/>
    <w:rsid w:val="00815B3D"/>
    <w:rsid w:val="008F4095"/>
    <w:rsid w:val="009867FC"/>
    <w:rsid w:val="00A73893"/>
    <w:rsid w:val="00AD23C6"/>
    <w:rsid w:val="00BC0044"/>
    <w:rsid w:val="00C9590F"/>
    <w:rsid w:val="00DD679A"/>
    <w:rsid w:val="00E27246"/>
    <w:rsid w:val="00E33E4F"/>
    <w:rsid w:val="00E47A02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dgYZ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12</cp:revision>
  <dcterms:created xsi:type="dcterms:W3CDTF">2020-03-20T06:13:00Z</dcterms:created>
  <dcterms:modified xsi:type="dcterms:W3CDTF">2020-10-12T04:13:00Z</dcterms:modified>
</cp:coreProperties>
</file>