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4D03C55" w14:textId="6CCE9222" w:rsidR="008B06B2" w:rsidRDefault="004D1D40" w:rsidP="00AD23C6">
      <w:pPr>
        <w:rPr>
          <w:rFonts w:ascii="Arial" w:eastAsia="SimSun" w:hAnsi="Arial" w:cs="Arial"/>
          <w:szCs w:val="24"/>
          <w:lang w:eastAsia="zh-CN"/>
        </w:rPr>
      </w:pPr>
      <w:r w:rsidRPr="004D1D40">
        <w:rPr>
          <w:rFonts w:ascii="Arial" w:eastAsia="SimSun" w:hAnsi="Arial" w:cs="Arial"/>
          <w:szCs w:val="24"/>
          <w:lang w:eastAsia="zh-CN"/>
        </w:rPr>
        <w:t>Life moves forward, and beauty follows. With its refined form and comfort, the Leman Chair is made to grow with everyday moments.</w:t>
      </w:r>
    </w:p>
    <w:p w14:paraId="798DE963" w14:textId="77777777" w:rsidR="004D1D40" w:rsidRPr="008B06B2" w:rsidRDefault="004D1D4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F0C15F8" w14:textId="77777777" w:rsidR="004D1D40" w:rsidRPr="004D1D40" w:rsidRDefault="004D1D40" w:rsidP="004D1D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1D40">
        <w:rPr>
          <w:rFonts w:ascii="Arial" w:hAnsi="Arial" w:cs="Arial"/>
          <w:color w:val="262626"/>
          <w:szCs w:val="24"/>
          <w:shd w:val="clear" w:color="auto" w:fill="FFFFFF"/>
        </w:rPr>
        <w:t>Life moves forward, and beauty follows. With its refined form and comfort, the Leman Chair is made to grow with everyday moments.</w:t>
      </w:r>
    </w:p>
    <w:p w14:paraId="0DB3BA37" w14:textId="77777777" w:rsidR="004D1D40" w:rsidRPr="004D1D40" w:rsidRDefault="004D1D40" w:rsidP="004D1D4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2FB91D8" w14:textId="77777777" w:rsidR="004D1D40" w:rsidRPr="004D1D40" w:rsidRDefault="004D1D40" w:rsidP="004D1D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D1D4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816D858" w:rsidR="00AD23C6" w:rsidRPr="00781C56" w:rsidRDefault="004D1D40" w:rsidP="004D1D40">
      <w:pPr>
        <w:rPr>
          <w:rFonts w:ascii="Arial" w:hAnsi="Arial" w:cs="Arial"/>
          <w:szCs w:val="24"/>
        </w:rPr>
      </w:pPr>
      <w:r w:rsidRPr="004D1D4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#lemanchair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81E0" w14:textId="77777777" w:rsidR="006F2BEE" w:rsidRDefault="006F2BEE" w:rsidP="00AD23C6">
      <w:r>
        <w:separator/>
      </w:r>
    </w:p>
  </w:endnote>
  <w:endnote w:type="continuationSeparator" w:id="0">
    <w:p w14:paraId="0D7B5099" w14:textId="77777777" w:rsidR="006F2BEE" w:rsidRDefault="006F2BE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22E0" w14:textId="77777777" w:rsidR="006F2BEE" w:rsidRDefault="006F2BEE" w:rsidP="00AD23C6">
      <w:r>
        <w:separator/>
      </w:r>
    </w:p>
  </w:footnote>
  <w:footnote w:type="continuationSeparator" w:id="0">
    <w:p w14:paraId="3C2B5512" w14:textId="77777777" w:rsidR="006F2BEE" w:rsidRDefault="006F2BE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4D1D40"/>
    <w:rsid w:val="005B307D"/>
    <w:rsid w:val="006B3DD2"/>
    <w:rsid w:val="006F2BEE"/>
    <w:rsid w:val="00781C56"/>
    <w:rsid w:val="007F4077"/>
    <w:rsid w:val="00814392"/>
    <w:rsid w:val="00815B3D"/>
    <w:rsid w:val="008B06B2"/>
    <w:rsid w:val="008C231A"/>
    <w:rsid w:val="00956C72"/>
    <w:rsid w:val="009A49C3"/>
    <w:rsid w:val="009F60F0"/>
    <w:rsid w:val="00A427EE"/>
    <w:rsid w:val="00A442D7"/>
    <w:rsid w:val="00AC6802"/>
    <w:rsid w:val="00AD23C6"/>
    <w:rsid w:val="00B02B78"/>
    <w:rsid w:val="00DD679A"/>
    <w:rsid w:val="00E27246"/>
    <w:rsid w:val="00E47A02"/>
    <w:rsid w:val="00E56041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2026-02-02T07:45:00Z</dcterms:modified>
</cp:coreProperties>
</file>